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9F2E" w14:textId="7BFA2719" w:rsidR="00B87525" w:rsidRPr="00B87525" w:rsidRDefault="00B87525" w:rsidP="00B87525">
      <w:pPr>
        <w:jc w:val="right"/>
        <w:rPr>
          <w:sz w:val="20"/>
          <w:szCs w:val="20"/>
        </w:rPr>
      </w:pPr>
      <w:r w:rsidRPr="00B87525">
        <w:rPr>
          <w:sz w:val="20"/>
          <w:szCs w:val="20"/>
        </w:rPr>
        <w:t>Załącznik nr 8 do SWZ</w:t>
      </w:r>
    </w:p>
    <w:p w14:paraId="598A4814" w14:textId="77777777" w:rsidR="00B87525" w:rsidRDefault="00B87525" w:rsidP="00B47ACD">
      <w:pPr>
        <w:jc w:val="center"/>
        <w:rPr>
          <w:b/>
          <w:bCs/>
          <w:sz w:val="20"/>
          <w:szCs w:val="20"/>
        </w:rPr>
      </w:pPr>
    </w:p>
    <w:p w14:paraId="24B14649" w14:textId="1511738B" w:rsidR="00B81E3D" w:rsidRPr="00C11CAD" w:rsidRDefault="009D15F9" w:rsidP="00B47AC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  PRZEDMIOTU ZAMÓWIENIA</w:t>
      </w:r>
    </w:p>
    <w:p w14:paraId="20B56AE8" w14:textId="77777777" w:rsidR="009D15F9" w:rsidRDefault="009D15F9" w:rsidP="009D15F9">
      <w:pPr>
        <w:spacing w:after="0"/>
        <w:rPr>
          <w:sz w:val="20"/>
          <w:szCs w:val="20"/>
        </w:rPr>
      </w:pPr>
      <w:r w:rsidRPr="009D15F9">
        <w:rPr>
          <w:b/>
          <w:bCs/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  <w:r w:rsidR="00B47ACD" w:rsidRPr="00C11CAD">
        <w:rPr>
          <w:sz w:val="20"/>
          <w:szCs w:val="20"/>
        </w:rPr>
        <w:t xml:space="preserve">Przemyski Ośrodek Sportu i Rekreacji </w:t>
      </w:r>
      <w:r>
        <w:rPr>
          <w:sz w:val="20"/>
          <w:szCs w:val="20"/>
        </w:rPr>
        <w:t xml:space="preserve">w Przemyślu </w:t>
      </w:r>
    </w:p>
    <w:p w14:paraId="1590BD3D" w14:textId="77777777" w:rsidR="009D15F9" w:rsidRDefault="009D15F9" w:rsidP="009D1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B47ACD" w:rsidRPr="00C11CAD">
        <w:rPr>
          <w:sz w:val="20"/>
          <w:szCs w:val="20"/>
        </w:rPr>
        <w:t xml:space="preserve">ul. Mickiewicza 30 </w:t>
      </w:r>
      <w:r>
        <w:rPr>
          <w:sz w:val="20"/>
          <w:szCs w:val="20"/>
        </w:rPr>
        <w:t xml:space="preserve"> </w:t>
      </w:r>
    </w:p>
    <w:p w14:paraId="0537F40B" w14:textId="61079835" w:rsidR="00B47ACD" w:rsidRPr="00C11CAD" w:rsidRDefault="009D15F9" w:rsidP="009D1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B47ACD" w:rsidRPr="00C11CAD">
        <w:rPr>
          <w:sz w:val="20"/>
          <w:szCs w:val="20"/>
        </w:rPr>
        <w:t xml:space="preserve">37-700 Przemyśl, </w:t>
      </w:r>
    </w:p>
    <w:p w14:paraId="54098728" w14:textId="77777777" w:rsidR="009D15F9" w:rsidRDefault="009D15F9" w:rsidP="00B47ACD">
      <w:pPr>
        <w:jc w:val="both"/>
        <w:rPr>
          <w:b/>
          <w:bCs/>
          <w:sz w:val="20"/>
          <w:szCs w:val="20"/>
        </w:rPr>
      </w:pPr>
    </w:p>
    <w:p w14:paraId="2240E365" w14:textId="43FCCB21" w:rsidR="00B47ACD" w:rsidRPr="00C11CAD" w:rsidRDefault="00B47ACD" w:rsidP="00B47ACD">
      <w:pPr>
        <w:jc w:val="both"/>
        <w:rPr>
          <w:b/>
          <w:bCs/>
          <w:sz w:val="20"/>
          <w:szCs w:val="20"/>
        </w:rPr>
      </w:pPr>
      <w:r w:rsidRPr="00C11CAD">
        <w:rPr>
          <w:b/>
          <w:bCs/>
          <w:sz w:val="20"/>
          <w:szCs w:val="20"/>
        </w:rPr>
        <w:t>Przedmiot zamówienia</w:t>
      </w:r>
    </w:p>
    <w:p w14:paraId="2C83D8F4" w14:textId="184FBB37" w:rsidR="00147F91" w:rsidRPr="00147F91" w:rsidRDefault="00147F91" w:rsidP="00147F91">
      <w:pPr>
        <w:shd w:val="clear" w:color="auto" w:fill="FFFFFF"/>
        <w:autoSpaceDE w:val="0"/>
        <w:spacing w:after="0" w:line="240" w:lineRule="auto"/>
        <w:jc w:val="both"/>
        <w:rPr>
          <w:sz w:val="20"/>
          <w:szCs w:val="20"/>
          <w:shd w:val="clear" w:color="auto" w:fill="FFFF00"/>
        </w:rPr>
      </w:pPr>
      <w:r>
        <w:rPr>
          <w:sz w:val="20"/>
          <w:szCs w:val="20"/>
        </w:rPr>
        <w:t>P</w:t>
      </w:r>
      <w:r w:rsidRPr="00147F91">
        <w:rPr>
          <w:sz w:val="20"/>
          <w:szCs w:val="20"/>
        </w:rPr>
        <w:t>rzedmiotem zamówienia jest dostawa, montaż i dzierżawa zadaszenia lodowiska mobilnego w sezonie zimowym 2022/2023 oraz demontaż i odbiór zadaszenia lodowiska przez wykonawcę, po zakończeniu okresu dzierżawy.</w:t>
      </w:r>
    </w:p>
    <w:p w14:paraId="71DA4FD9" w14:textId="77777777" w:rsidR="00E63570" w:rsidRDefault="00E63570" w:rsidP="00B47ACD">
      <w:pPr>
        <w:widowControl w:val="0"/>
        <w:spacing w:after="0" w:line="274" w:lineRule="exact"/>
        <w:jc w:val="both"/>
        <w:rPr>
          <w:i/>
          <w:sz w:val="20"/>
          <w:szCs w:val="20"/>
          <w:u w:val="single"/>
          <w:lang w:eastAsia="pl-PL"/>
        </w:rPr>
      </w:pPr>
    </w:p>
    <w:p w14:paraId="44DE2131" w14:textId="6835C52D" w:rsidR="00B47ACD" w:rsidRPr="00C11CAD" w:rsidRDefault="00B47ACD" w:rsidP="00E63570">
      <w:pPr>
        <w:widowControl w:val="0"/>
        <w:spacing w:line="274" w:lineRule="exact"/>
        <w:jc w:val="both"/>
        <w:rPr>
          <w:sz w:val="20"/>
          <w:szCs w:val="20"/>
          <w:lang w:eastAsia="pl-PL"/>
        </w:rPr>
      </w:pPr>
      <w:r w:rsidRPr="00C11CAD">
        <w:rPr>
          <w:i/>
          <w:sz w:val="20"/>
          <w:szCs w:val="20"/>
          <w:u w:val="single"/>
          <w:lang w:eastAsia="pl-PL"/>
        </w:rPr>
        <w:t>Informacje dodatkowe</w:t>
      </w:r>
      <w:r w:rsidRPr="00C11CAD">
        <w:rPr>
          <w:sz w:val="20"/>
          <w:szCs w:val="20"/>
          <w:lang w:eastAsia="pl-PL"/>
        </w:rPr>
        <w:t>:</w:t>
      </w:r>
    </w:p>
    <w:p w14:paraId="1F8366E4" w14:textId="653BF527" w:rsidR="00B47ACD" w:rsidRPr="00C11CAD" w:rsidRDefault="00B47AC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 xml:space="preserve">Zadaszenie lodowiska mobilnego – hala namiotowa, zostanie zamontowane na płycie betonowej lodowiska Zamawiającego przy ul. Sanockiej 12 w Przemyślu, w terminie </w:t>
      </w:r>
      <w:r w:rsidR="006A11D7" w:rsidRPr="00C11CAD">
        <w:rPr>
          <w:sz w:val="20"/>
          <w:szCs w:val="20"/>
          <w:lang w:eastAsia="pl-PL"/>
        </w:rPr>
        <w:t xml:space="preserve">do </w:t>
      </w:r>
      <w:r w:rsidR="00147F91">
        <w:rPr>
          <w:sz w:val="20"/>
          <w:szCs w:val="20"/>
          <w:lang w:eastAsia="pl-PL"/>
        </w:rPr>
        <w:t>0</w:t>
      </w:r>
      <w:r w:rsidR="00940752">
        <w:rPr>
          <w:sz w:val="20"/>
          <w:szCs w:val="20"/>
          <w:lang w:eastAsia="pl-PL"/>
        </w:rPr>
        <w:t>5</w:t>
      </w:r>
      <w:r w:rsidR="00147F91">
        <w:rPr>
          <w:sz w:val="20"/>
          <w:szCs w:val="20"/>
          <w:lang w:eastAsia="pl-PL"/>
        </w:rPr>
        <w:t>.11.2022</w:t>
      </w:r>
    </w:p>
    <w:p w14:paraId="276742F2" w14:textId="696D5F75" w:rsidR="006A11D7" w:rsidRPr="00C11CAD" w:rsidRDefault="006A11D7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>Zamawiający wymaga dostosowania konstrukcji hali do wymagań</w:t>
      </w:r>
      <w:r w:rsidRPr="00C11CAD">
        <w:rPr>
          <w:rFonts w:eastAsia="Times New Roman"/>
          <w:bCs/>
          <w:sz w:val="20"/>
          <w:szCs w:val="20"/>
          <w:lang w:eastAsia="ar-SA"/>
        </w:rPr>
        <w:t xml:space="preserve"> PN-EN 13782:2015-07</w:t>
      </w:r>
      <w:r w:rsidR="00CE2D97" w:rsidRPr="00C11CAD">
        <w:rPr>
          <w:sz w:val="20"/>
          <w:szCs w:val="20"/>
          <w:lang w:eastAsia="pl-PL"/>
        </w:rPr>
        <w:t xml:space="preserve">, </w:t>
      </w:r>
      <w:r w:rsidRPr="00C11CAD">
        <w:rPr>
          <w:rFonts w:eastAsia="Times New Roman"/>
          <w:bCs/>
          <w:sz w:val="20"/>
          <w:szCs w:val="20"/>
          <w:lang w:eastAsia="ar-SA"/>
        </w:rPr>
        <w:t>co skutkuje następującymi minimalnymi parametrami:</w:t>
      </w:r>
    </w:p>
    <w:p w14:paraId="032C6052" w14:textId="666CFAE1" w:rsidR="00EE37ED" w:rsidRPr="00C11CAD" w:rsidRDefault="006A11D7" w:rsidP="009D15F9">
      <w:pPr>
        <w:suppressAutoHyphens/>
        <w:spacing w:after="0" w:line="240" w:lineRule="auto"/>
        <w:jc w:val="both"/>
        <w:rPr>
          <w:rFonts w:eastAsia="Times New Roman"/>
          <w:bCs/>
          <w:sz w:val="20"/>
          <w:szCs w:val="20"/>
          <w:lang w:eastAsia="ar-SA"/>
        </w:rPr>
      </w:pPr>
      <w:r w:rsidRPr="00C11CAD">
        <w:rPr>
          <w:rFonts w:eastAsia="Times New Roman"/>
          <w:bCs/>
          <w:sz w:val="20"/>
          <w:szCs w:val="20"/>
          <w:lang w:eastAsia="ar-SA"/>
        </w:rPr>
        <w:t>a) hala dostosowana do obciążenia śniegiem min 120kg/m² (strefa śniegowa 3</w:t>
      </w:r>
    </w:p>
    <w:p w14:paraId="59201C9E" w14:textId="05EA8E42" w:rsidR="00EE37ED" w:rsidRPr="00C11CAD" w:rsidRDefault="00EE37ED" w:rsidP="009D15F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vertAlign w:val="superscript"/>
          <w:lang w:eastAsia="ar-SA"/>
        </w:rPr>
      </w:pPr>
      <w:r w:rsidRPr="00C11CAD">
        <w:rPr>
          <w:rFonts w:eastAsia="Times New Roman"/>
          <w:bCs/>
          <w:sz w:val="20"/>
          <w:szCs w:val="20"/>
          <w:lang w:eastAsia="ar-SA"/>
        </w:rPr>
        <w:t xml:space="preserve">    </w:t>
      </w:r>
      <w:r w:rsidR="006A11D7" w:rsidRPr="00C11CAD">
        <w:rPr>
          <w:rFonts w:eastAsia="Times New Roman"/>
          <w:bCs/>
          <w:sz w:val="20"/>
          <w:szCs w:val="20"/>
          <w:lang w:eastAsia="ar-SA"/>
        </w:rPr>
        <w:t xml:space="preserve">obowiązująca w województwie podkarpackim: </w:t>
      </w:r>
      <w:r w:rsidR="006A11D7" w:rsidRPr="00C11CAD">
        <w:rPr>
          <w:rFonts w:eastAsia="Times New Roman"/>
          <w:sz w:val="20"/>
          <w:szCs w:val="20"/>
          <w:shd w:val="clear" w:color="auto" w:fill="FFFFFF"/>
          <w:lang w:eastAsia="ar-SA"/>
        </w:rPr>
        <w:t>1,2 kN/m</w:t>
      </w:r>
      <w:r w:rsidR="006A11D7" w:rsidRPr="00C11CAD">
        <w:rPr>
          <w:rFonts w:eastAsia="Times New Roman"/>
          <w:sz w:val="20"/>
          <w:szCs w:val="20"/>
          <w:shd w:val="clear" w:color="auto" w:fill="FFFFFF"/>
          <w:vertAlign w:val="superscript"/>
          <w:lang w:eastAsia="ar-SA"/>
        </w:rPr>
        <w:t>2</w:t>
      </w:r>
      <w:r w:rsidR="006A11D7" w:rsidRPr="00C11CAD">
        <w:rPr>
          <w:rFonts w:eastAsia="Times New Roman"/>
          <w:sz w:val="20"/>
          <w:szCs w:val="20"/>
          <w:shd w:val="clear" w:color="auto" w:fill="FFFFFF"/>
          <w:lang w:eastAsia="ar-SA"/>
        </w:rPr>
        <w:t> </w:t>
      </w:r>
    </w:p>
    <w:p w14:paraId="68F796A9" w14:textId="77777777" w:rsidR="00147F91" w:rsidRDefault="006A11D7" w:rsidP="009D15F9">
      <w:pPr>
        <w:suppressAutoHyphens/>
        <w:spacing w:after="0" w:line="240" w:lineRule="auto"/>
        <w:jc w:val="both"/>
        <w:rPr>
          <w:rFonts w:eastAsia="Times New Roman"/>
          <w:bCs/>
          <w:sz w:val="20"/>
          <w:szCs w:val="20"/>
          <w:lang w:eastAsia="ar-SA"/>
        </w:rPr>
      </w:pPr>
      <w:r w:rsidRPr="00C11CAD">
        <w:rPr>
          <w:rFonts w:eastAsia="Times New Roman"/>
          <w:bCs/>
          <w:sz w:val="20"/>
          <w:szCs w:val="20"/>
          <w:lang w:eastAsia="ar-SA"/>
        </w:rPr>
        <w:t>b) hala dostosowana do obciążenia wiatrem o prędkości występującej w 3 strefie</w:t>
      </w:r>
      <w:r w:rsidR="00147F91">
        <w:rPr>
          <w:rFonts w:eastAsia="Times New Roman"/>
          <w:sz w:val="20"/>
          <w:szCs w:val="20"/>
          <w:shd w:val="clear" w:color="auto" w:fill="FFFFFF"/>
          <w:vertAlign w:val="superscript"/>
          <w:lang w:eastAsia="ar-SA"/>
        </w:rPr>
        <w:t xml:space="preserve"> </w:t>
      </w:r>
      <w:r w:rsidRPr="00C11CAD">
        <w:rPr>
          <w:rFonts w:eastAsia="Times New Roman"/>
          <w:bCs/>
          <w:sz w:val="20"/>
          <w:szCs w:val="20"/>
          <w:lang w:eastAsia="ar-SA"/>
        </w:rPr>
        <w:t xml:space="preserve">wiatrowej </w:t>
      </w:r>
    </w:p>
    <w:p w14:paraId="2EDA2745" w14:textId="3C0B205A" w:rsidR="006A11D7" w:rsidRPr="00C11CAD" w:rsidRDefault="00147F91" w:rsidP="009D15F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vertAlign w:val="superscript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 xml:space="preserve">    </w:t>
      </w:r>
      <w:r w:rsidR="006A11D7" w:rsidRPr="00C11CAD">
        <w:rPr>
          <w:rFonts w:eastAsia="Times New Roman"/>
          <w:bCs/>
          <w:sz w:val="20"/>
          <w:szCs w:val="20"/>
          <w:lang w:eastAsia="ar-SA"/>
        </w:rPr>
        <w:t>( obowiązująca w województwie podkarpackim, część południowa</w:t>
      </w:r>
      <w:r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6A11D7" w:rsidRPr="00C11CAD">
        <w:rPr>
          <w:rFonts w:eastAsia="Times New Roman"/>
          <w:bCs/>
          <w:sz w:val="20"/>
          <w:szCs w:val="20"/>
          <w:lang w:eastAsia="ar-SA"/>
        </w:rPr>
        <w:t xml:space="preserve">4-47 m/s) </w:t>
      </w:r>
    </w:p>
    <w:p w14:paraId="1780130B" w14:textId="77777777" w:rsidR="006A11D7" w:rsidRPr="00C11CAD" w:rsidRDefault="006A11D7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</w:p>
    <w:p w14:paraId="0F0F057C" w14:textId="6C57D91B" w:rsidR="00B47ACD" w:rsidRPr="00C11CAD" w:rsidRDefault="00B47AC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>Zamawiający wymaga dołączenia do oferty</w:t>
      </w:r>
      <w:r w:rsidR="00351EDD" w:rsidRPr="00C11CAD">
        <w:rPr>
          <w:sz w:val="20"/>
          <w:szCs w:val="20"/>
          <w:lang w:eastAsia="pl-PL"/>
        </w:rPr>
        <w:t xml:space="preserve"> oświadczenia, że wykonawca jest w posiadaniu</w:t>
      </w:r>
      <w:r w:rsidRPr="00C11CAD">
        <w:rPr>
          <w:sz w:val="20"/>
          <w:szCs w:val="20"/>
          <w:lang w:eastAsia="pl-PL"/>
        </w:rPr>
        <w:t>:</w:t>
      </w:r>
    </w:p>
    <w:p w14:paraId="4E52128E" w14:textId="77777777" w:rsidR="00B47ACD" w:rsidRPr="00C11CAD" w:rsidRDefault="00B47AC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>-  rysunków technicznych hali namiotowej z opisem, podpisanych przez uprawnionych projektantów</w:t>
      </w:r>
    </w:p>
    <w:p w14:paraId="3D9EA761" w14:textId="6C984963" w:rsidR="00B47ACD" w:rsidRPr="00C11CAD" w:rsidRDefault="00B47AC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>-  uprawnie</w:t>
      </w:r>
      <w:r w:rsidR="00351EDD" w:rsidRPr="00C11CAD">
        <w:rPr>
          <w:sz w:val="20"/>
          <w:szCs w:val="20"/>
          <w:lang w:eastAsia="pl-PL"/>
        </w:rPr>
        <w:t>ń</w:t>
      </w:r>
      <w:r w:rsidRPr="00C11CAD">
        <w:rPr>
          <w:sz w:val="20"/>
          <w:szCs w:val="20"/>
          <w:lang w:eastAsia="pl-PL"/>
        </w:rPr>
        <w:t xml:space="preserve"> budowlan</w:t>
      </w:r>
      <w:r w:rsidR="00351EDD" w:rsidRPr="00C11CAD">
        <w:rPr>
          <w:sz w:val="20"/>
          <w:szCs w:val="20"/>
          <w:lang w:eastAsia="pl-PL"/>
        </w:rPr>
        <w:t>ych</w:t>
      </w:r>
      <w:r w:rsidRPr="00C11CAD">
        <w:rPr>
          <w:sz w:val="20"/>
          <w:szCs w:val="20"/>
          <w:lang w:eastAsia="pl-PL"/>
        </w:rPr>
        <w:t xml:space="preserve"> projektantów</w:t>
      </w:r>
    </w:p>
    <w:p w14:paraId="0A880D42" w14:textId="25C2B722" w:rsidR="00B47ACD" w:rsidRPr="00C11CAD" w:rsidRDefault="00B47AC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>-  aktualn</w:t>
      </w:r>
      <w:r w:rsidR="00351EDD" w:rsidRPr="00C11CAD">
        <w:rPr>
          <w:sz w:val="20"/>
          <w:szCs w:val="20"/>
          <w:lang w:eastAsia="pl-PL"/>
        </w:rPr>
        <w:t>ych</w:t>
      </w:r>
      <w:r w:rsidRPr="00C11CAD">
        <w:rPr>
          <w:sz w:val="20"/>
          <w:szCs w:val="20"/>
          <w:lang w:eastAsia="pl-PL"/>
        </w:rPr>
        <w:t xml:space="preserve"> zaświadcze</w:t>
      </w:r>
      <w:r w:rsidR="00351EDD" w:rsidRPr="00C11CAD">
        <w:rPr>
          <w:sz w:val="20"/>
          <w:szCs w:val="20"/>
          <w:lang w:eastAsia="pl-PL"/>
        </w:rPr>
        <w:t>ń</w:t>
      </w:r>
      <w:r w:rsidRPr="00C11CAD">
        <w:rPr>
          <w:sz w:val="20"/>
          <w:szCs w:val="20"/>
          <w:lang w:eastAsia="pl-PL"/>
        </w:rPr>
        <w:t xml:space="preserve"> o przynależności do izby samorządu zawodowego</w:t>
      </w:r>
      <w:r w:rsidR="00351EDD" w:rsidRPr="00C11CAD">
        <w:rPr>
          <w:sz w:val="20"/>
          <w:szCs w:val="20"/>
          <w:lang w:eastAsia="pl-PL"/>
        </w:rPr>
        <w:t xml:space="preserve"> projektantów</w:t>
      </w:r>
      <w:r w:rsidRPr="00C11CAD">
        <w:rPr>
          <w:sz w:val="20"/>
          <w:szCs w:val="20"/>
          <w:lang w:eastAsia="pl-PL"/>
        </w:rPr>
        <w:t>.</w:t>
      </w:r>
    </w:p>
    <w:p w14:paraId="3040EC7F" w14:textId="5F75712A" w:rsidR="00EE37ED" w:rsidRPr="00C11CAD" w:rsidRDefault="00B47AC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 xml:space="preserve">- </w:t>
      </w:r>
      <w:r w:rsidR="00EE37ED" w:rsidRPr="00C11CAD">
        <w:rPr>
          <w:sz w:val="20"/>
          <w:szCs w:val="20"/>
          <w:lang w:eastAsia="pl-PL"/>
        </w:rPr>
        <w:t xml:space="preserve"> </w:t>
      </w:r>
      <w:r w:rsidRPr="00C11CAD">
        <w:rPr>
          <w:sz w:val="20"/>
          <w:szCs w:val="20"/>
          <w:lang w:eastAsia="pl-PL"/>
        </w:rPr>
        <w:t>instrukcj</w:t>
      </w:r>
      <w:r w:rsidR="00EF2449" w:rsidRPr="00C11CAD">
        <w:rPr>
          <w:sz w:val="20"/>
          <w:szCs w:val="20"/>
          <w:lang w:eastAsia="pl-PL"/>
        </w:rPr>
        <w:t>i</w:t>
      </w:r>
      <w:r w:rsidRPr="00C11CAD">
        <w:rPr>
          <w:sz w:val="20"/>
          <w:szCs w:val="20"/>
          <w:lang w:eastAsia="pl-PL"/>
        </w:rPr>
        <w:t xml:space="preserve"> użytkowania zadaszenia z określeniem dopuszczalnej, maksymalnej grubości warstwy </w:t>
      </w:r>
    </w:p>
    <w:p w14:paraId="38F44EB2" w14:textId="77777777" w:rsidR="00E63570" w:rsidRDefault="00EE37ED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 w:rsidRPr="00C11CAD">
        <w:rPr>
          <w:sz w:val="20"/>
          <w:szCs w:val="20"/>
          <w:lang w:eastAsia="pl-PL"/>
        </w:rPr>
        <w:t xml:space="preserve">   </w:t>
      </w:r>
      <w:r w:rsidR="00B47ACD" w:rsidRPr="00C11CAD">
        <w:rPr>
          <w:sz w:val="20"/>
          <w:szCs w:val="20"/>
          <w:lang w:eastAsia="pl-PL"/>
        </w:rPr>
        <w:t>śniegu na dachu</w:t>
      </w:r>
      <w:r w:rsidR="00E63570">
        <w:rPr>
          <w:sz w:val="20"/>
          <w:szCs w:val="20"/>
          <w:lang w:eastAsia="pl-PL"/>
        </w:rPr>
        <w:t xml:space="preserve"> </w:t>
      </w:r>
      <w:r w:rsidR="00EF2449" w:rsidRPr="00C11CAD">
        <w:rPr>
          <w:sz w:val="20"/>
          <w:szCs w:val="20"/>
          <w:lang w:eastAsia="pl-PL"/>
        </w:rPr>
        <w:t>oraz, że przyjmuje na siebie odpowiedzialność</w:t>
      </w:r>
      <w:r w:rsidR="00B47ACD" w:rsidRPr="00C11CAD">
        <w:rPr>
          <w:sz w:val="20"/>
          <w:szCs w:val="20"/>
          <w:lang w:eastAsia="pl-PL"/>
        </w:rPr>
        <w:t>.</w:t>
      </w:r>
      <w:r w:rsidR="00EF2449" w:rsidRPr="00C11CAD">
        <w:rPr>
          <w:sz w:val="20"/>
          <w:szCs w:val="20"/>
          <w:lang w:eastAsia="pl-PL"/>
        </w:rPr>
        <w:t xml:space="preserve">za bezpieczeństwo konstrukcji </w:t>
      </w:r>
    </w:p>
    <w:p w14:paraId="2071485D" w14:textId="2A1FDCCA" w:rsidR="00B47ACD" w:rsidRDefault="00E63570" w:rsidP="009D15F9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EF2449" w:rsidRPr="00C11CAD">
        <w:rPr>
          <w:sz w:val="20"/>
          <w:szCs w:val="20"/>
          <w:lang w:eastAsia="pl-PL"/>
        </w:rPr>
        <w:t>hali zadaszającej lodowisko</w:t>
      </w:r>
    </w:p>
    <w:p w14:paraId="41C2B863" w14:textId="77777777" w:rsidR="00665CDF" w:rsidRDefault="009B1E79" w:rsidP="00EB38D6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oraz</w:t>
      </w:r>
      <w:r w:rsidR="00EB38D6">
        <w:rPr>
          <w:sz w:val="20"/>
          <w:szCs w:val="20"/>
          <w:lang w:eastAsia="pl-PL"/>
        </w:rPr>
        <w:t xml:space="preserve"> </w:t>
      </w:r>
    </w:p>
    <w:p w14:paraId="236600A9" w14:textId="125AD5A4" w:rsidR="009B1E79" w:rsidRPr="00C11CAD" w:rsidRDefault="009B1E79" w:rsidP="00EB38D6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oświadczenia, że hala namiotowa</w:t>
      </w:r>
      <w:r w:rsidR="00EB38D6">
        <w:rPr>
          <w:sz w:val="20"/>
          <w:szCs w:val="20"/>
          <w:lang w:eastAsia="pl-PL"/>
        </w:rPr>
        <w:t xml:space="preserve"> o konstrukcji aluminiowo-stalowej o wymiarach 25,00m x 45,00m, objęta projektem technicznym opracowanym przez…………………………………w dniu………………może być wykonana do zadaszenia lodowiska w Przemyślu przy ul. Sanockiej 12, działka nr 192/1 obręb 206</w:t>
      </w:r>
    </w:p>
    <w:p w14:paraId="59C77A0D" w14:textId="54A21E7C" w:rsidR="00EF2449" w:rsidRPr="00C11CAD" w:rsidRDefault="00EF2449" w:rsidP="00EB38D6">
      <w:pPr>
        <w:widowControl w:val="0"/>
        <w:spacing w:after="0" w:line="274" w:lineRule="exact"/>
        <w:jc w:val="both"/>
        <w:rPr>
          <w:sz w:val="20"/>
          <w:szCs w:val="20"/>
          <w:lang w:eastAsia="pl-PL"/>
        </w:rPr>
      </w:pPr>
    </w:p>
    <w:sectPr w:rsidR="00EF2449" w:rsidRPr="00C11CAD" w:rsidSect="003A29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/>
        <w:i/>
      </w:rPr>
    </w:lvl>
  </w:abstractNum>
  <w:num w:numId="1" w16cid:durableId="149567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CD"/>
    <w:rsid w:val="00147F91"/>
    <w:rsid w:val="00351EDD"/>
    <w:rsid w:val="003A298A"/>
    <w:rsid w:val="00665CDF"/>
    <w:rsid w:val="006A11D7"/>
    <w:rsid w:val="00800673"/>
    <w:rsid w:val="00940752"/>
    <w:rsid w:val="009B1E79"/>
    <w:rsid w:val="009D15F9"/>
    <w:rsid w:val="00A71B2A"/>
    <w:rsid w:val="00AD7891"/>
    <w:rsid w:val="00B47ACD"/>
    <w:rsid w:val="00B81E3D"/>
    <w:rsid w:val="00B87525"/>
    <w:rsid w:val="00C11CAD"/>
    <w:rsid w:val="00CE2D97"/>
    <w:rsid w:val="00D21F5E"/>
    <w:rsid w:val="00E01B49"/>
    <w:rsid w:val="00E63570"/>
    <w:rsid w:val="00E85820"/>
    <w:rsid w:val="00EB38D6"/>
    <w:rsid w:val="00EE37ED"/>
    <w:rsid w:val="00E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CE7"/>
  <w15:chartTrackingRefBased/>
  <w15:docId w15:val="{59C86390-CEEE-4B1C-8DE6-7CEC80E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F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F5E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147F91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Bogdan Zięba</cp:lastModifiedBy>
  <cp:revision>6</cp:revision>
  <dcterms:created xsi:type="dcterms:W3CDTF">2021-10-19T06:32:00Z</dcterms:created>
  <dcterms:modified xsi:type="dcterms:W3CDTF">2022-10-12T10:32:00Z</dcterms:modified>
</cp:coreProperties>
</file>